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254" w:rsidRDefault="004D4254" w:rsidP="004D4254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  <w:r w:rsidRPr="00C17CC6">
        <w:rPr>
          <w:rFonts w:asciiTheme="minorHAnsi" w:eastAsiaTheme="minorHAnsi" w:hAnsiTheme="minorHAnsi" w:cstheme="minorHAnsi"/>
          <w:bCs w:val="0"/>
          <w:lang w:val="nl-NL" w:eastAsia="en-US"/>
        </w:rPr>
        <w:t>Combinatiekaart ruimtelijke plannen en beleidsrestricties</w:t>
      </w:r>
    </w:p>
    <w:p w:rsidR="004D4254" w:rsidRDefault="004D4254" w:rsidP="004D4254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</w:p>
    <w:p w:rsidR="004D4254" w:rsidRPr="00952E42" w:rsidRDefault="004D4254" w:rsidP="004D4254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  <w:r w:rsidRPr="00952E42">
        <w:rPr>
          <w:rFonts w:asciiTheme="minorHAnsi" w:hAnsiTheme="minorHAnsi" w:cstheme="minorHAnsi"/>
          <w:sz w:val="28"/>
          <w:szCs w:val="28"/>
          <w:lang w:val="nl-NL"/>
        </w:rPr>
        <w:t xml:space="preserve">Korte toelichting </w:t>
      </w:r>
    </w:p>
    <w:p w:rsidR="004D4254" w:rsidRDefault="004D4254" w:rsidP="004D4254">
      <w:pPr>
        <w:pStyle w:val="Heading2"/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</w:pPr>
      <w:r w:rsidRPr="00D1756A"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  <w:t>De kaart laat ruim</w:t>
      </w:r>
      <w:r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  <w:t>telijke plannen voor wonen en werken (Nieuwe kaart en</w:t>
      </w:r>
      <w:r w:rsidRPr="00D1756A">
        <w:rPr>
          <w:lang w:val="nl-NL"/>
        </w:rPr>
        <w:t xml:space="preserve"> </w:t>
      </w:r>
      <w:r w:rsidRPr="00D1756A"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  <w:t>ruimtelijkeplannen.nl</w:t>
      </w:r>
      <w:r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  <w:t xml:space="preserve">) </w:t>
      </w:r>
      <w:r w:rsidRPr="00D1756A"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  <w:t xml:space="preserve">en beschermde gebieden (Rijk en provincie) zien. De ruimtelijke plannen </w:t>
      </w:r>
      <w:r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  <w:t xml:space="preserve">in de </w:t>
      </w:r>
      <w:r w:rsidRPr="003F2EAD"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  <w:t xml:space="preserve">Nieuwe kaart van Nederland </w:t>
      </w:r>
      <w:r w:rsidRPr="00D1756A"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  <w:t xml:space="preserve">zijn slechts voor </w:t>
      </w:r>
      <w:r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  <w:t xml:space="preserve">een deel van Nederland </w:t>
      </w:r>
      <w:r w:rsidRPr="00D1756A"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  <w:t>beschikbaar.</w:t>
      </w:r>
    </w:p>
    <w:p w:rsidR="004D4254" w:rsidRDefault="004D4254" w:rsidP="004D4254">
      <w:pPr>
        <w:pStyle w:val="Heading2"/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  <w:t xml:space="preserve">Meer informatie over de </w:t>
      </w:r>
      <w:r w:rsidRPr="00D1756A"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  <w:t>Nieuwe kaart van Nederland</w:t>
      </w:r>
      <w:r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  <w:t xml:space="preserve">: </w:t>
      </w:r>
      <w:hyperlink r:id="rId4" w:history="1">
        <w:r w:rsidRPr="008E4705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  <w:lang w:val="nl-NL"/>
          </w:rPr>
          <w:t>https://nieuwekaartnl.nl/</w:t>
        </w:r>
      </w:hyperlink>
    </w:p>
    <w:p w:rsidR="004D4254" w:rsidRDefault="004D4254" w:rsidP="004D4254">
      <w:pPr>
        <w:pStyle w:val="Heading2"/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  <w:t xml:space="preserve">Meer informatie over het </w:t>
      </w:r>
      <w:r w:rsidRPr="00D1756A"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  <w:t>landelijke portaal voor ruimtelijke plannen</w:t>
      </w:r>
      <w:r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  <w:t xml:space="preserve">: </w:t>
      </w:r>
      <w:hyperlink r:id="rId5" w:history="1">
        <w:r w:rsidRPr="008E4705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  <w:lang w:val="nl-NL"/>
          </w:rPr>
          <w:t>https://www.ruimtelijkeplannen.nl/</w:t>
        </w:r>
      </w:hyperlink>
    </w:p>
    <w:p w:rsidR="004D4254" w:rsidRDefault="004D4254" w:rsidP="004D4254">
      <w:pPr>
        <w:pStyle w:val="Heading2"/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</w:pPr>
    </w:p>
    <w:p w:rsidR="004D4254" w:rsidRPr="00952E42" w:rsidRDefault="004D4254" w:rsidP="004D4254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  <w:r w:rsidRPr="00952E42">
        <w:rPr>
          <w:rFonts w:asciiTheme="minorHAnsi" w:hAnsiTheme="minorHAnsi" w:cstheme="minorHAnsi"/>
          <w:sz w:val="28"/>
          <w:szCs w:val="28"/>
          <w:lang w:val="nl-NL"/>
        </w:rPr>
        <w:t>Kaartgegevens</w:t>
      </w:r>
    </w:p>
    <w:p w:rsidR="004D4254" w:rsidRPr="00A46ACB" w:rsidRDefault="004D4254" w:rsidP="004D4254">
      <w:pPr>
        <w:pStyle w:val="NormalWeb"/>
        <w:rPr>
          <w:rFonts w:asciiTheme="minorHAnsi" w:hAnsiTheme="minorHAnsi" w:cstheme="minorHAnsi"/>
          <w:lang w:val="nl-NL"/>
        </w:rPr>
      </w:pPr>
      <w:r w:rsidRPr="00A46ACB">
        <w:rPr>
          <w:rFonts w:asciiTheme="minorHAnsi" w:hAnsiTheme="minorHAnsi" w:cstheme="minorHAnsi"/>
          <w:lang w:val="nl-NL"/>
        </w:rPr>
        <w:t xml:space="preserve">Bron: </w:t>
      </w:r>
      <w:r w:rsidRPr="00656140">
        <w:rPr>
          <w:rFonts w:asciiTheme="minorHAnsi" w:hAnsiTheme="minorHAnsi" w:cstheme="minorHAnsi"/>
          <w:lang w:val="nl-NL"/>
        </w:rPr>
        <w:t>Nieuwe kaart van Ne</w:t>
      </w:r>
      <w:r>
        <w:rPr>
          <w:rFonts w:asciiTheme="minorHAnsi" w:hAnsiTheme="minorHAnsi" w:cstheme="minorHAnsi"/>
          <w:lang w:val="nl-NL"/>
        </w:rPr>
        <w:t xml:space="preserve">derland, ruimtelijkeplannen.nl, </w:t>
      </w:r>
      <w:r w:rsidRPr="00656140">
        <w:rPr>
          <w:rFonts w:asciiTheme="minorHAnsi" w:hAnsiTheme="minorHAnsi" w:cstheme="minorHAnsi"/>
          <w:lang w:val="nl-NL"/>
        </w:rPr>
        <w:t>CBS</w:t>
      </w:r>
      <w:r>
        <w:rPr>
          <w:rFonts w:asciiTheme="minorHAnsi" w:hAnsiTheme="minorHAnsi" w:cstheme="minorHAnsi"/>
          <w:lang w:val="nl-NL"/>
        </w:rPr>
        <w:t xml:space="preserve">, </w:t>
      </w:r>
      <w:proofErr w:type="spellStart"/>
      <w:r w:rsidRPr="00D13DE4">
        <w:rPr>
          <w:rFonts w:asciiTheme="minorHAnsi" w:hAnsiTheme="minorHAnsi" w:cstheme="minorHAnsi"/>
          <w:lang w:val="nl-NL"/>
        </w:rPr>
        <w:t>IenW</w:t>
      </w:r>
      <w:proofErr w:type="spellEnd"/>
      <w:r w:rsidR="00205024">
        <w:rPr>
          <w:rFonts w:asciiTheme="minorHAnsi" w:hAnsiTheme="minorHAnsi" w:cstheme="minorHAnsi"/>
          <w:lang w:val="nl-NL"/>
        </w:rPr>
        <w:t xml:space="preserve">, </w:t>
      </w:r>
      <w:r>
        <w:rPr>
          <w:rFonts w:asciiTheme="minorHAnsi" w:hAnsiTheme="minorHAnsi" w:cstheme="minorHAnsi"/>
          <w:lang w:val="nl-NL"/>
        </w:rPr>
        <w:t xml:space="preserve"> BZK</w:t>
      </w:r>
      <w:r w:rsidR="00205024">
        <w:rPr>
          <w:rFonts w:asciiTheme="minorHAnsi" w:hAnsiTheme="minorHAnsi" w:cstheme="minorHAnsi"/>
          <w:lang w:val="nl-NL"/>
        </w:rPr>
        <w:t xml:space="preserve">, </w:t>
      </w:r>
      <w:r>
        <w:rPr>
          <w:rFonts w:asciiTheme="minorHAnsi" w:hAnsiTheme="minorHAnsi" w:cstheme="minorHAnsi"/>
          <w:lang w:val="nl-NL"/>
        </w:rPr>
        <w:t>IPO</w:t>
      </w:r>
      <w:r w:rsidR="00205024">
        <w:rPr>
          <w:rFonts w:asciiTheme="minorHAnsi" w:hAnsiTheme="minorHAnsi" w:cstheme="minorHAnsi"/>
          <w:lang w:val="nl-NL"/>
        </w:rPr>
        <w:t xml:space="preserve">, </w:t>
      </w:r>
      <w:bookmarkStart w:id="0" w:name="_GoBack"/>
      <w:bookmarkEnd w:id="0"/>
      <w:r>
        <w:rPr>
          <w:rFonts w:asciiTheme="minorHAnsi" w:hAnsiTheme="minorHAnsi" w:cstheme="minorHAnsi"/>
          <w:lang w:val="nl-NL"/>
        </w:rPr>
        <w:t>CBS</w:t>
      </w:r>
      <w:r w:rsidR="00205024">
        <w:rPr>
          <w:rFonts w:asciiTheme="minorHAnsi" w:hAnsiTheme="minorHAnsi" w:cstheme="minorHAnsi"/>
          <w:lang w:val="nl-NL"/>
        </w:rPr>
        <w:t xml:space="preserve">, </w:t>
      </w:r>
      <w:r>
        <w:rPr>
          <w:rFonts w:asciiTheme="minorHAnsi" w:hAnsiTheme="minorHAnsi" w:cstheme="minorHAnsi"/>
          <w:lang w:val="nl-NL"/>
        </w:rPr>
        <w:t>RIVM</w:t>
      </w:r>
      <w:r w:rsidR="00205024">
        <w:rPr>
          <w:rFonts w:asciiTheme="minorHAnsi" w:hAnsiTheme="minorHAnsi" w:cstheme="minorHAnsi"/>
          <w:lang w:val="nl-NL"/>
        </w:rPr>
        <w:t xml:space="preserve">, </w:t>
      </w:r>
      <w:r>
        <w:rPr>
          <w:rFonts w:asciiTheme="minorHAnsi" w:hAnsiTheme="minorHAnsi" w:cstheme="minorHAnsi"/>
          <w:lang w:val="nl-NL"/>
        </w:rPr>
        <w:t xml:space="preserve">bewerking </w:t>
      </w:r>
      <w:r w:rsidRPr="00D13DE4">
        <w:rPr>
          <w:rFonts w:asciiTheme="minorHAnsi" w:hAnsiTheme="minorHAnsi" w:cstheme="minorHAnsi"/>
          <w:lang w:val="nl-NL"/>
        </w:rPr>
        <w:t>PBL</w:t>
      </w:r>
    </w:p>
    <w:p w:rsidR="004D4254" w:rsidRPr="00A46ACB" w:rsidRDefault="004D4254" w:rsidP="004D4254">
      <w:pPr>
        <w:pStyle w:val="NormalWeb"/>
        <w:rPr>
          <w:rFonts w:asciiTheme="minorHAnsi" w:hAnsiTheme="minorHAnsi" w:cstheme="minorHAnsi"/>
          <w:lang w:val="nl-NL"/>
        </w:rPr>
      </w:pPr>
      <w:r w:rsidRPr="00A46ACB">
        <w:rPr>
          <w:rFonts w:asciiTheme="minorHAnsi" w:hAnsiTheme="minorHAnsi" w:cstheme="minorHAnsi"/>
          <w:lang w:val="nl-NL"/>
        </w:rPr>
        <w:t xml:space="preserve">Beheer van de kaart: PBL  </w:t>
      </w:r>
    </w:p>
    <w:p w:rsidR="004D4254" w:rsidRPr="00A46ACB" w:rsidRDefault="004D4254" w:rsidP="004D4254">
      <w:pPr>
        <w:pStyle w:val="NormalWeb"/>
        <w:rPr>
          <w:rFonts w:asciiTheme="minorHAnsi" w:hAnsiTheme="minorHAnsi" w:cstheme="minorHAnsi"/>
          <w:lang w:val="nl-NL"/>
        </w:rPr>
      </w:pPr>
      <w:r w:rsidRPr="00A46ACB">
        <w:rPr>
          <w:rFonts w:asciiTheme="minorHAnsi" w:hAnsiTheme="minorHAnsi" w:cstheme="minorHAnsi"/>
          <w:lang w:val="nl-NL"/>
        </w:rPr>
        <w:t xml:space="preserve">Jaar: </w:t>
      </w:r>
      <w:r>
        <w:rPr>
          <w:rFonts w:asciiTheme="minorHAnsi" w:hAnsiTheme="minorHAnsi" w:cstheme="minorHAnsi"/>
          <w:lang w:val="nl-NL"/>
        </w:rPr>
        <w:t>2019</w:t>
      </w:r>
    </w:p>
    <w:p w:rsidR="004D4254" w:rsidRDefault="004D4254" w:rsidP="004D4254">
      <w:pPr>
        <w:pStyle w:val="NormalWeb"/>
        <w:rPr>
          <w:rFonts w:asciiTheme="minorHAnsi" w:hAnsiTheme="minorHAnsi" w:cstheme="minorHAnsi"/>
          <w:lang w:val="nl-NL"/>
        </w:rPr>
      </w:pPr>
      <w:r w:rsidRPr="00034877">
        <w:rPr>
          <w:rFonts w:asciiTheme="minorHAnsi" w:hAnsiTheme="minorHAnsi" w:cstheme="minorHAnsi"/>
          <w:lang w:val="nl-NL"/>
        </w:rPr>
        <w:t xml:space="preserve">De kaarten in de </w:t>
      </w:r>
      <w:r w:rsidRPr="00E72371">
        <w:rPr>
          <w:rFonts w:asciiTheme="minorHAnsi" w:hAnsiTheme="minorHAnsi" w:cstheme="minorHAnsi"/>
          <w:i/>
          <w:lang w:val="nl-NL"/>
        </w:rPr>
        <w:t>Atlas van de Regio</w:t>
      </w:r>
      <w:r w:rsidRPr="00034877">
        <w:rPr>
          <w:rFonts w:asciiTheme="minorHAnsi" w:hAnsiTheme="minorHAnsi" w:cstheme="minorHAnsi"/>
          <w:lang w:val="nl-NL"/>
        </w:rPr>
        <w:t xml:space="preserve"> zijn openbaar en mogen met de juiste bronvermelding voor onderzoek, rapportages en beleidsstukken worden gebruikt.</w:t>
      </w:r>
    </w:p>
    <w:p w:rsidR="004D4254" w:rsidRDefault="004D4254" w:rsidP="004D4254">
      <w:pPr>
        <w:pStyle w:val="NormalWeb"/>
        <w:rPr>
          <w:rFonts w:cstheme="minorHAnsi"/>
          <w:b/>
          <w:sz w:val="36"/>
          <w:szCs w:val="36"/>
          <w:lang w:val="nl-NL"/>
        </w:rPr>
      </w:pPr>
      <w:r w:rsidRPr="00A46ACB">
        <w:rPr>
          <w:rStyle w:val="Emphasis"/>
          <w:rFonts w:asciiTheme="minorHAnsi" w:hAnsiTheme="minorHAnsi" w:cstheme="minorHAnsi"/>
          <w:i w:val="0"/>
          <w:lang w:val="nl-NL"/>
        </w:rPr>
        <w:t>Deze bijsluiter is opgesteld door het PBL en is voor het laatst bewerkt op 02-07-2020.</w:t>
      </w:r>
    </w:p>
    <w:p w:rsidR="00775DB3" w:rsidRDefault="00775DB3"/>
    <w:sectPr w:rsidR="00775D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254"/>
    <w:rsid w:val="00205024"/>
    <w:rsid w:val="004D4254"/>
    <w:rsid w:val="00775DB3"/>
    <w:rsid w:val="0097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42903"/>
  <w15:chartTrackingRefBased/>
  <w15:docId w15:val="{8F13276D-32E5-4156-846D-1CA7D139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D42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4254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NormalWeb">
    <w:name w:val="Normal (Web)"/>
    <w:basedOn w:val="Normal"/>
    <w:uiPriority w:val="99"/>
    <w:unhideWhenUsed/>
    <w:rsid w:val="004D4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4D425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D42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uimtelijkeplannen.nl/" TargetMode="External"/><Relationship Id="rId4" Type="http://schemas.openxmlformats.org/officeDocument/2006/relationships/hyperlink" Target="https://nieuwekaartnl.n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B6D867AD.dotm</Template>
  <TotalTime>2</TotalTime>
  <Pages>1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PBL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Diederiks, Jos</dc:creator>
  <cp:keywords/>
  <dc:description/>
  <cp:lastModifiedBy>Diederiks, Jos</cp:lastModifiedBy>
  <cp:revision>2</cp:revision>
  <dcterms:created xsi:type="dcterms:W3CDTF">2020-07-17T10:04:00Z</dcterms:created>
  <dcterms:modified xsi:type="dcterms:W3CDTF">2020-07-17T11:17:00Z</dcterms:modified>
</cp:coreProperties>
</file>