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69B" w:rsidRDefault="003B469B" w:rsidP="003B469B">
      <w:pPr>
        <w:pStyle w:val="Heading2"/>
        <w:rPr>
          <w:rFonts w:asciiTheme="minorHAnsi" w:eastAsiaTheme="minorHAnsi" w:hAnsiTheme="minorHAnsi" w:cstheme="minorHAnsi"/>
          <w:bCs w:val="0"/>
          <w:lang w:val="nl-NL" w:eastAsia="en-US"/>
        </w:rPr>
      </w:pPr>
      <w:r>
        <w:rPr>
          <w:rFonts w:asciiTheme="minorHAnsi" w:eastAsiaTheme="minorHAnsi" w:hAnsiTheme="minorHAnsi" w:cstheme="minorHAnsi"/>
          <w:bCs w:val="0"/>
          <w:lang w:val="nl-NL" w:eastAsia="en-US"/>
        </w:rPr>
        <w:t>Ontwikkeling natuur- en recreatiegebied 1996-2015</w:t>
      </w:r>
    </w:p>
    <w:p w:rsidR="003B469B" w:rsidRDefault="003B469B" w:rsidP="003B469B">
      <w:pPr>
        <w:pStyle w:val="Heading2"/>
        <w:rPr>
          <w:rFonts w:asciiTheme="minorHAnsi" w:eastAsiaTheme="minorHAnsi" w:hAnsiTheme="minorHAnsi" w:cstheme="minorHAnsi"/>
          <w:bCs w:val="0"/>
          <w:highlight w:val="green"/>
          <w:lang w:val="nl-NL" w:eastAsia="en-US"/>
        </w:rPr>
      </w:pPr>
    </w:p>
    <w:p w:rsidR="003B469B" w:rsidRDefault="003B469B" w:rsidP="003B469B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>Korte toelichting</w:t>
      </w:r>
    </w:p>
    <w:p w:rsidR="003B469B" w:rsidRDefault="003B469B" w:rsidP="003B469B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Deze kaart geeft weer hoe de ligging van natuur- en recreatiegebieden tussen 1996 en 2015 is veranderd. Volgens het bestand Bodemgebruik van het CBS bestaat Nederland voor ruim 14% (4.990 km2) uit natuurgebieden (bos en natuurlijk terrein). Het areaal bos en natuurlijk terrein is in de periode 1996-2015 met meer dan 200 km2 toegenomen. Het areaal recreatieterreinen beslaat circa 3% (1.054 km2) van het Nederlandse grondgebied (landgebied en binnenwater), en is in dezelfde periode met 192 km2 toegenomen.</w:t>
      </w:r>
    </w:p>
    <w:p w:rsidR="003B469B" w:rsidRDefault="003B469B" w:rsidP="003B469B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3B469B" w:rsidRDefault="003B469B" w:rsidP="003B469B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3B469B" w:rsidRDefault="003B469B" w:rsidP="003B469B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 xml:space="preserve">Bron: CBS, bewerking PBL </w:t>
      </w:r>
    </w:p>
    <w:p w:rsidR="003B469B" w:rsidRDefault="003B469B" w:rsidP="003B469B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Beheer van de kaart: PBL</w:t>
      </w:r>
    </w:p>
    <w:p w:rsidR="003B469B" w:rsidRDefault="003B469B" w:rsidP="003B469B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Jaar: 2015</w:t>
      </w:r>
    </w:p>
    <w:p w:rsidR="003B469B" w:rsidRPr="003B469B" w:rsidRDefault="003B469B" w:rsidP="003B469B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 xml:space="preserve">De kaarten in de </w:t>
      </w:r>
      <w:r>
        <w:rPr>
          <w:rFonts w:asciiTheme="minorHAnsi" w:hAnsiTheme="minorHAnsi" w:cstheme="minorHAnsi"/>
          <w:i/>
          <w:lang w:val="nl-NL"/>
        </w:rPr>
        <w:t>Atlas van de Regio</w:t>
      </w:r>
      <w:r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  <w:bookmarkStart w:id="0" w:name="_GoBack"/>
    </w:p>
    <w:p w:rsidR="003B469B" w:rsidRPr="003B469B" w:rsidRDefault="003B469B" w:rsidP="003B469B">
      <w:pPr>
        <w:pStyle w:val="NormalWeb"/>
        <w:rPr>
          <w:rStyle w:val="Emphasis"/>
          <w:i w:val="0"/>
          <w:lang w:val="nl-NL"/>
        </w:rPr>
      </w:pPr>
      <w:r w:rsidRPr="003B469B">
        <w:rPr>
          <w:rStyle w:val="Emphasis"/>
          <w:rFonts w:asciiTheme="minorHAnsi" w:hAnsiTheme="minorHAnsi" w:cstheme="minorHAnsi"/>
          <w:i w:val="0"/>
          <w:lang w:val="nl-NL"/>
        </w:rPr>
        <w:t>Deze bijsluiter is opgesteld door het PBL en is voor het laatst bewerkt op 14-07-2020.</w:t>
      </w:r>
    </w:p>
    <w:bookmarkEnd w:id="0"/>
    <w:p w:rsidR="00775DB3" w:rsidRPr="003B469B" w:rsidRDefault="00775DB3" w:rsidP="003B469B">
      <w:pPr>
        <w:rPr>
          <w:lang w:val="nl-NL"/>
        </w:rPr>
      </w:pPr>
    </w:p>
    <w:sectPr w:rsidR="00775DB3" w:rsidRPr="003B4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9B"/>
    <w:rsid w:val="003B469B"/>
    <w:rsid w:val="00775DB3"/>
    <w:rsid w:val="009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7B15"/>
  <w15:chartTrackingRefBased/>
  <w15:docId w15:val="{2A272ECB-AF20-43DE-843D-74E94B34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69B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B46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469B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B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B46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1</cp:revision>
  <dcterms:created xsi:type="dcterms:W3CDTF">2020-07-17T12:05:00Z</dcterms:created>
  <dcterms:modified xsi:type="dcterms:W3CDTF">2020-07-17T12:06:00Z</dcterms:modified>
</cp:coreProperties>
</file>